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9B" w:rsidRPr="00AE2175" w:rsidRDefault="0074708B" w:rsidP="00F5779D">
      <w:pPr>
        <w:pStyle w:val="Heading7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ALCOHOL </w:t>
      </w:r>
      <w:r w:rsidR="00340F7B">
        <w:rPr>
          <w:rFonts w:ascii="Garamond" w:hAnsi="Garamond"/>
          <w:sz w:val="20"/>
          <w:szCs w:val="20"/>
        </w:rPr>
        <w:t>SAMPLE SUBMISSION FORM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418"/>
        <w:gridCol w:w="6"/>
        <w:gridCol w:w="540"/>
        <w:gridCol w:w="21"/>
        <w:gridCol w:w="302"/>
        <w:gridCol w:w="690"/>
        <w:gridCol w:w="556"/>
        <w:gridCol w:w="236"/>
        <w:gridCol w:w="1221"/>
        <w:gridCol w:w="680"/>
        <w:gridCol w:w="284"/>
        <w:gridCol w:w="1729"/>
        <w:gridCol w:w="1481"/>
      </w:tblGrid>
      <w:tr w:rsidR="00A43F93" w:rsidRPr="00C1586C" w:rsidTr="00954C7F">
        <w:trPr>
          <w:cantSplit/>
          <w:trHeight w:val="428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3061E6" w:rsidRDefault="00340F7B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Submitter</w:t>
            </w:r>
          </w:p>
        </w:tc>
        <w:tc>
          <w:tcPr>
            <w:tcW w:w="3533" w:type="dxa"/>
            <w:gridSpan w:val="7"/>
            <w:shd w:val="clear" w:color="auto" w:fill="F2F2F2" w:themeFill="background1" w:themeFillShade="F2"/>
            <w:vAlign w:val="center"/>
          </w:tcPr>
          <w:p w:rsidR="00A43F93" w:rsidRPr="003061E6" w:rsidRDefault="003061E6" w:rsidP="003061E6">
            <w:pPr>
              <w:pStyle w:val="Heading1"/>
              <w:jc w:val="left"/>
              <w:rPr>
                <w:rFonts w:ascii="Garamond" w:hAnsi="Garamond"/>
                <w:i/>
                <w:sz w:val="16"/>
                <w:lang w:val="en-GB"/>
              </w:rPr>
            </w:pPr>
            <w:r w:rsidRPr="003061E6">
              <w:rPr>
                <w:rFonts w:ascii="Garamond" w:hAnsi="Garamond"/>
                <w:i/>
                <w:szCs w:val="16"/>
                <w:lang w:val="en-GB"/>
              </w:rPr>
              <w:t>COMPLETED BY THE SUBMITTER: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340F7B">
            <w:pPr>
              <w:rPr>
                <w:rFonts w:ascii="Garamond" w:hAnsi="Garamond"/>
                <w:b/>
                <w:sz w:val="18"/>
              </w:rPr>
            </w:pPr>
            <w:r w:rsidRPr="00AB4EE5">
              <w:rPr>
                <w:rFonts w:ascii="Garamond" w:hAnsi="Garamond"/>
                <w:b/>
                <w:i/>
                <w:sz w:val="18"/>
                <w:szCs w:val="18"/>
                <w:lang w:val="en-GB"/>
              </w:rPr>
              <w:t>Registration number (laboratory ID):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340F7B">
            <w:pPr>
              <w:pStyle w:val="Heading2"/>
              <w:jc w:val="right"/>
              <w:rPr>
                <w:rFonts w:ascii="Garamond" w:hAnsi="Garamond"/>
                <w:i/>
                <w:sz w:val="18"/>
                <w:szCs w:val="16"/>
              </w:rPr>
            </w:pPr>
            <w:r w:rsidRPr="00AB4EE5">
              <w:rPr>
                <w:rFonts w:ascii="Garamond" w:hAnsi="Garamond"/>
                <w:i/>
                <w:sz w:val="18"/>
                <w:szCs w:val="16"/>
                <w:lang w:val="en-GB"/>
              </w:rPr>
              <w:t>COMPLETED BY THE LABORATORY:</w:t>
            </w:r>
          </w:p>
        </w:tc>
      </w:tr>
      <w:tr w:rsidR="00A43F93" w:rsidRPr="00C1586C" w:rsidTr="00954C7F">
        <w:trPr>
          <w:cantSplit/>
          <w:trHeight w:val="398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3061E6" w:rsidRDefault="00340F7B" w:rsidP="0074417C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 w:cs="Arial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3533" w:type="dxa"/>
            <w:gridSpan w:val="7"/>
            <w:vAlign w:val="center"/>
          </w:tcPr>
          <w:p w:rsidR="0074417C" w:rsidRPr="003061E6" w:rsidRDefault="0074417C" w:rsidP="00C47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47AF8" w:rsidRPr="003061E6" w:rsidRDefault="00C47AF8" w:rsidP="00C47AF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</w:tr>
      <w:tr w:rsidR="0074417C" w:rsidRPr="00C1586C" w:rsidTr="00954C7F">
        <w:trPr>
          <w:cantSplit/>
          <w:trHeight w:val="284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C" w:rsidRPr="003061E6" w:rsidRDefault="00340F7B" w:rsidP="0074417C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 w:cs="Arial"/>
                <w:sz w:val="18"/>
                <w:szCs w:val="18"/>
                <w:lang w:val="en-GB"/>
              </w:rPr>
              <w:t>VAT number:</w:t>
            </w:r>
          </w:p>
        </w:tc>
        <w:tc>
          <w:tcPr>
            <w:tcW w:w="3533" w:type="dxa"/>
            <w:gridSpan w:val="7"/>
            <w:vAlign w:val="center"/>
          </w:tcPr>
          <w:p w:rsidR="0074417C" w:rsidRPr="003061E6" w:rsidRDefault="0074417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74417C" w:rsidRPr="00C1586C" w:rsidRDefault="0074417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17C" w:rsidRPr="00C1586C" w:rsidRDefault="0074417C">
            <w:pPr>
              <w:rPr>
                <w:rFonts w:ascii="Garamond" w:hAnsi="Garamond"/>
                <w:sz w:val="16"/>
              </w:rPr>
            </w:pPr>
          </w:p>
        </w:tc>
      </w:tr>
      <w:tr w:rsidR="00A43F93" w:rsidRPr="00C1586C" w:rsidTr="00954C7F">
        <w:trPr>
          <w:cantSplit/>
          <w:trHeight w:val="284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3061E6" w:rsidRDefault="00340F7B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533" w:type="dxa"/>
            <w:gridSpan w:val="7"/>
            <w:vAlign w:val="center"/>
          </w:tcPr>
          <w:p w:rsidR="00A43F93" w:rsidRPr="003061E6" w:rsidRDefault="00A43F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</w:tr>
      <w:tr w:rsidR="00A43F93" w:rsidRPr="00C1586C" w:rsidTr="00954C7F">
        <w:trPr>
          <w:cantSplit/>
          <w:trHeight w:val="284"/>
        </w:trPr>
        <w:tc>
          <w:tcPr>
            <w:tcW w:w="534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3061E6" w:rsidRDefault="00340F7B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sz w:val="18"/>
                <w:szCs w:val="18"/>
                <w:lang w:val="en-GB"/>
              </w:rPr>
              <w:t>Company address: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340F7B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AB4EE5">
              <w:rPr>
                <w:rFonts w:ascii="Garamond" w:hAnsi="Garamond"/>
                <w:b/>
                <w:i/>
                <w:sz w:val="18"/>
                <w:szCs w:val="18"/>
                <w:lang w:val="en-GB"/>
              </w:rPr>
              <w:t>Arrival date and time of sample(s):</w:t>
            </w:r>
          </w:p>
        </w:tc>
      </w:tr>
      <w:tr w:rsidR="00A43F93" w:rsidRPr="00C1586C" w:rsidTr="003061E6">
        <w:trPr>
          <w:cantSplit/>
          <w:trHeight w:val="284"/>
        </w:trPr>
        <w:tc>
          <w:tcPr>
            <w:tcW w:w="5349" w:type="dxa"/>
            <w:gridSpan w:val="8"/>
            <w:vMerge w:val="restart"/>
            <w:vAlign w:val="center"/>
          </w:tcPr>
          <w:p w:rsidR="00A43F93" w:rsidRPr="003061E6" w:rsidRDefault="00A43F9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3F93" w:rsidRPr="00AB4EE5" w:rsidRDefault="00A43F9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43F93" w:rsidRPr="00C1586C" w:rsidTr="00954C7F">
        <w:trPr>
          <w:cantSplit/>
          <w:trHeight w:val="165"/>
        </w:trPr>
        <w:tc>
          <w:tcPr>
            <w:tcW w:w="5349" w:type="dxa"/>
            <w:gridSpan w:val="8"/>
            <w:vMerge/>
            <w:vAlign w:val="center"/>
          </w:tcPr>
          <w:p w:rsidR="00A43F93" w:rsidRPr="003061E6" w:rsidRDefault="00A43F93">
            <w:pPr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340F7B">
            <w:pPr>
              <w:pStyle w:val="Heading4"/>
              <w:rPr>
                <w:rFonts w:ascii="Garamond" w:hAnsi="Garamond"/>
                <w:sz w:val="18"/>
                <w:szCs w:val="18"/>
              </w:rPr>
            </w:pPr>
            <w:r w:rsidRPr="00AB4EE5">
              <w:rPr>
                <w:rFonts w:ascii="Garamond" w:hAnsi="Garamond"/>
                <w:i/>
                <w:sz w:val="18"/>
                <w:szCs w:val="18"/>
                <w:lang w:val="en-GB"/>
              </w:rPr>
              <w:t>Receptionist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3061E6">
            <w:pPr>
              <w:pStyle w:val="Heading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  <w:lang w:val="en-GB"/>
              </w:rPr>
              <w:t>N</w:t>
            </w:r>
            <w:r w:rsidR="00340F7B" w:rsidRPr="00AB4EE5">
              <w:rPr>
                <w:rFonts w:ascii="Garamond" w:hAnsi="Garamond"/>
                <w:i/>
                <w:sz w:val="18"/>
                <w:szCs w:val="18"/>
                <w:lang w:val="en-GB"/>
              </w:rPr>
              <w:t>ame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17C" w:rsidRPr="008B3FFC" w:rsidRDefault="0074417C">
            <w:pPr>
              <w:rPr>
                <w:rFonts w:ascii="Garamond" w:hAnsi="Garamond"/>
                <w:sz w:val="12"/>
                <w:szCs w:val="12"/>
              </w:rPr>
            </w:pPr>
          </w:p>
          <w:p w:rsidR="008B3FFC" w:rsidRPr="008B3FFC" w:rsidRDefault="008B3FF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A43F93" w:rsidRPr="00C1586C" w:rsidTr="00954C7F">
        <w:trPr>
          <w:cantSplit/>
          <w:trHeight w:val="195"/>
        </w:trPr>
        <w:tc>
          <w:tcPr>
            <w:tcW w:w="534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43F93" w:rsidRPr="003061E6" w:rsidRDefault="00A43F93">
            <w:pPr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bottom w:val="single" w:sz="8" w:space="0" w:color="FFFFFF" w:themeColor="background1"/>
              <w:right w:val="single" w:sz="12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A43F93">
            <w:pPr>
              <w:pStyle w:val="Heading2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43F93" w:rsidRPr="00AB4EE5" w:rsidRDefault="003061E6">
            <w:pPr>
              <w:pStyle w:val="Heading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  <w:lang w:val="en-GB"/>
              </w:rPr>
              <w:t>S</w:t>
            </w:r>
            <w:r w:rsidR="00340F7B" w:rsidRPr="00AB4EE5">
              <w:rPr>
                <w:rFonts w:ascii="Garamond" w:hAnsi="Garamond"/>
                <w:i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17C" w:rsidRPr="008B3FFC" w:rsidRDefault="0074417C">
            <w:pPr>
              <w:rPr>
                <w:rFonts w:ascii="Garamond" w:hAnsi="Garamond"/>
                <w:sz w:val="12"/>
                <w:szCs w:val="12"/>
              </w:rPr>
            </w:pPr>
          </w:p>
          <w:p w:rsidR="008B3FFC" w:rsidRPr="008B3FFC" w:rsidRDefault="008B3FF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0F122C" w:rsidRPr="00C1586C" w:rsidTr="00954C7F">
        <w:trPr>
          <w:cantSplit/>
          <w:trHeight w:val="284"/>
        </w:trPr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3061E6" w:rsidRDefault="000F122C">
            <w:pPr>
              <w:pStyle w:val="Heading2"/>
              <w:rPr>
                <w:rFonts w:ascii="Garamond" w:hAnsi="Garamond"/>
                <w:sz w:val="16"/>
                <w:szCs w:val="16"/>
                <w:lang w:val="en-GB"/>
              </w:rPr>
            </w:pPr>
            <w:r w:rsidRPr="003061E6">
              <w:rPr>
                <w:rFonts w:ascii="Garamond" w:hAnsi="Garamond"/>
                <w:sz w:val="16"/>
                <w:szCs w:val="16"/>
                <w:lang w:val="en-GB"/>
              </w:rPr>
              <w:t>ZIP: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22C" w:rsidRPr="003061E6" w:rsidRDefault="000F12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3061E6" w:rsidRDefault="000F122C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3061E6">
              <w:rPr>
                <w:rFonts w:ascii="Garamond" w:hAnsi="Garamond"/>
                <w:b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22C" w:rsidRPr="003061E6" w:rsidRDefault="000F12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FFFFFF" w:themeColor="background1"/>
              <w:right w:val="single" w:sz="4" w:space="0" w:color="auto"/>
            </w:tcBorders>
            <w:vAlign w:val="center"/>
          </w:tcPr>
          <w:p w:rsidR="000F122C" w:rsidRPr="00C1586C" w:rsidRDefault="000F122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539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3061E6" w:rsidRDefault="003061E6">
            <w:pPr>
              <w:rPr>
                <w:rFonts w:ascii="Garamond" w:hAnsi="Garamond"/>
                <w:b/>
                <w:sz w:val="16"/>
              </w:rPr>
            </w:pPr>
            <w:r w:rsidRPr="003061E6">
              <w:rPr>
                <w:rFonts w:ascii="Garamond" w:hAnsi="Garamond"/>
                <w:b/>
                <w:i/>
                <w:sz w:val="18"/>
                <w:szCs w:val="16"/>
                <w:lang w:val="en-GB"/>
              </w:rPr>
              <w:t>COMPLETED BY THE SUBMITTER:</w:t>
            </w:r>
          </w:p>
        </w:tc>
      </w:tr>
      <w:tr w:rsidR="000F122C" w:rsidRPr="00C1586C" w:rsidTr="00954C7F">
        <w:trPr>
          <w:cantSplit/>
          <w:trHeight w:val="180"/>
        </w:trPr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C1586C" w:rsidRDefault="000F122C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22C" w:rsidRPr="008B3FFC" w:rsidRDefault="000F122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8B3FFC" w:rsidRDefault="000F122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22C" w:rsidRPr="00C1586C" w:rsidRDefault="000F122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F122C" w:rsidRPr="00C1586C" w:rsidRDefault="000F122C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3061E6" w:rsidRDefault="003D4C67" w:rsidP="00356114">
            <w:pPr>
              <w:jc w:val="center"/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>
              <w:rPr>
                <w:rFonts w:ascii="Garamond" w:hAnsi="Garamond"/>
                <w:b/>
                <w:sz w:val="18"/>
                <w:szCs w:val="18"/>
                <w:lang w:val="en-GB"/>
              </w:rPr>
              <w:t>Mark</w:t>
            </w:r>
            <w:r w:rsidR="00356114"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the appropriate parameters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3061E6" w:rsidRDefault="000F122C" w:rsidP="004F5022">
            <w:pPr>
              <w:pStyle w:val="Heading4"/>
              <w:jc w:val="center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sz w:val="18"/>
                <w:szCs w:val="18"/>
                <w:lang w:val="en-GB"/>
              </w:rPr>
              <w:t>Parameters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22C" w:rsidRPr="003061E6" w:rsidRDefault="000F122C" w:rsidP="004F5022">
            <w:pPr>
              <w:pStyle w:val="Heading4"/>
              <w:jc w:val="center"/>
              <w:rPr>
                <w:rFonts w:ascii="Garamond" w:hAnsi="Garamond"/>
                <w:szCs w:val="16"/>
                <w:lang w:val="en-GB"/>
              </w:rPr>
            </w:pPr>
            <w:r w:rsidRPr="003061E6">
              <w:rPr>
                <w:rFonts w:ascii="Garamond" w:hAnsi="Garamond"/>
                <w:szCs w:val="16"/>
                <w:lang w:val="en-GB"/>
              </w:rPr>
              <w:t>Unit</w:t>
            </w:r>
          </w:p>
        </w:tc>
      </w:tr>
      <w:tr w:rsidR="00A43F93" w:rsidRPr="00C1586C" w:rsidTr="00954C7F">
        <w:trPr>
          <w:cantSplit/>
          <w:trHeight w:val="154"/>
        </w:trPr>
        <w:tc>
          <w:tcPr>
            <w:tcW w:w="53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93" w:rsidRPr="0051778A" w:rsidRDefault="003341CF" w:rsidP="003341CF">
            <w:pPr>
              <w:rPr>
                <w:rFonts w:ascii="Garamond" w:hAnsi="Garamond"/>
                <w:sz w:val="16"/>
                <w:lang w:val="en-GB"/>
              </w:rPr>
            </w:pPr>
            <w:r>
              <w:rPr>
                <w:rFonts w:ascii="Garamond" w:hAnsi="Garamond"/>
                <w:sz w:val="16"/>
              </w:rPr>
              <w:t>Mark</w:t>
            </w:r>
            <w:r w:rsidR="0051778A" w:rsidRPr="0051778A">
              <w:rPr>
                <w:rFonts w:ascii="Garamond" w:hAnsi="Garamond"/>
                <w:sz w:val="16"/>
                <w:lang w:val="en-GB"/>
              </w:rPr>
              <w:t xml:space="preserve"> both</w:t>
            </w:r>
            <w:r>
              <w:rPr>
                <w:rFonts w:ascii="Garamond" w:hAnsi="Garamond"/>
                <w:sz w:val="16"/>
                <w:lang w:val="en-GB"/>
              </w:rPr>
              <w:t xml:space="preserve"> purposes for testing if analyses for registration entry and self-control are needed.</w:t>
            </w:r>
          </w:p>
        </w:tc>
        <w:tc>
          <w:tcPr>
            <w:tcW w:w="236" w:type="dxa"/>
            <w:vMerge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3F93" w:rsidRPr="00C1586C" w:rsidRDefault="00A43F93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9702A7" w:rsidRDefault="00A43F9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9702A7" w:rsidRDefault="00A43F93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3F93" w:rsidRPr="00C1586C" w:rsidRDefault="00A43F93">
            <w:pPr>
              <w:rPr>
                <w:rFonts w:ascii="Garamond" w:hAnsi="Garamond"/>
                <w:b/>
                <w:sz w:val="16"/>
              </w:rPr>
            </w:pPr>
          </w:p>
        </w:tc>
      </w:tr>
      <w:tr w:rsidR="00E90590" w:rsidRPr="00C1586C" w:rsidTr="00954C7F">
        <w:trPr>
          <w:cantSplit/>
          <w:trHeight w:val="2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590" w:rsidRPr="003061E6" w:rsidRDefault="00E90590" w:rsidP="005E257E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Purpose of testing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90" w:rsidRPr="003061E6" w:rsidRDefault="003636F2" w:rsidP="00383361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  <w:lang w:val="en-GB"/>
                </w:rPr>
                <w:id w:val="13432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15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83361">
              <w:rPr>
                <w:rFonts w:ascii="Garamond" w:hAnsi="Garamond"/>
                <w:b/>
                <w:szCs w:val="18"/>
                <w:lang w:val="en-GB"/>
              </w:rPr>
              <w:t xml:space="preserve">  </w:t>
            </w:r>
            <w:r w:rsidR="00E90590"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Registration entry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590" w:rsidRPr="003061E6" w:rsidRDefault="003636F2" w:rsidP="00383361">
            <w:pPr>
              <w:rPr>
                <w:rFonts w:ascii="Arial" w:hAnsi="Arial"/>
                <w:b/>
                <w:sz w:val="16"/>
                <w:lang w:val="en-GB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  <w:lang w:val="en-GB"/>
                </w:rPr>
                <w:id w:val="-44653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83361">
              <w:rPr>
                <w:rFonts w:ascii="Garamond" w:hAnsi="Garamond"/>
                <w:b/>
                <w:szCs w:val="18"/>
                <w:lang w:val="en-GB"/>
              </w:rPr>
              <w:t xml:space="preserve">  </w:t>
            </w:r>
            <w:r w:rsidR="00E90590"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Self-control   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E90590" w:rsidRPr="00C1586C" w:rsidRDefault="00E90590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90" w:rsidRPr="009702A7" w:rsidRDefault="00E90590" w:rsidP="005E257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90" w:rsidRPr="00D31E08" w:rsidRDefault="00E90590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Alcoholic strength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90" w:rsidRPr="00D31E08" w:rsidRDefault="00E90590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 (vol)</w:t>
            </w:r>
          </w:p>
        </w:tc>
      </w:tr>
      <w:tr w:rsidR="005E257E" w:rsidRPr="009361FB" w:rsidTr="00356114">
        <w:trPr>
          <w:cantSplit/>
          <w:trHeight w:val="284"/>
        </w:trPr>
        <w:tc>
          <w:tcPr>
            <w:tcW w:w="5349" w:type="dxa"/>
            <w:gridSpan w:val="8"/>
            <w:vAlign w:val="center"/>
          </w:tcPr>
          <w:p w:rsidR="005E257E" w:rsidRPr="003061E6" w:rsidRDefault="005E257E" w:rsidP="005E257E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pStyle w:val="Heading2"/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Alcoholic strength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 (m/m)</w:t>
            </w:r>
          </w:p>
        </w:tc>
      </w:tr>
      <w:tr w:rsidR="005E257E" w:rsidRPr="009361FB" w:rsidTr="00954C7F">
        <w:trPr>
          <w:cantSplit/>
          <w:trHeight w:val="282"/>
        </w:trPr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Type of alcohol</w:t>
            </w:r>
          </w:p>
        </w:tc>
        <w:tc>
          <w:tcPr>
            <w:tcW w:w="3533" w:type="dxa"/>
            <w:gridSpan w:val="7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16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pStyle w:val="Heading4"/>
              <w:rPr>
                <w:rFonts w:ascii="Garamond" w:hAnsi="Garamond"/>
                <w:szCs w:val="16"/>
                <w:lang w:val="en-GB"/>
              </w:rPr>
            </w:pPr>
            <w:r w:rsidRPr="00D31E08">
              <w:rPr>
                <w:rFonts w:ascii="Garamond" w:hAnsi="Garamond"/>
                <w:szCs w:val="16"/>
                <w:lang w:val="en-GB"/>
              </w:rPr>
              <w:t>Density</w:t>
            </w:r>
          </w:p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g/cm</w:t>
            </w:r>
            <w:r w:rsidRPr="00D31E08">
              <w:rPr>
                <w:rFonts w:ascii="Garamond" w:hAnsi="Garamond"/>
                <w:b/>
                <w:sz w:val="16"/>
                <w:szCs w:val="16"/>
                <w:vertAlign w:val="superscript"/>
                <w:lang w:val="en-GB"/>
              </w:rPr>
              <w:t>3</w:t>
            </w:r>
          </w:p>
        </w:tc>
      </w:tr>
      <w:tr w:rsidR="005E257E" w:rsidRPr="009361FB" w:rsidTr="00954C7F">
        <w:trPr>
          <w:cantSplit/>
          <w:trHeight w:val="284"/>
        </w:trPr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Product name</w:t>
            </w:r>
          </w:p>
        </w:tc>
        <w:tc>
          <w:tcPr>
            <w:tcW w:w="3533" w:type="dxa"/>
            <w:gridSpan w:val="7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Specific gravity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</w:tc>
      </w:tr>
      <w:tr w:rsidR="005E257E" w:rsidRPr="009361FB" w:rsidTr="00954C7F">
        <w:trPr>
          <w:cantSplit/>
          <w:trHeight w:val="284"/>
        </w:trPr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Lot</w:t>
            </w:r>
          </w:p>
        </w:tc>
        <w:tc>
          <w:tcPr>
            <w:tcW w:w="3533" w:type="dxa"/>
            <w:gridSpan w:val="7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Original extract 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 (m/m)</w:t>
            </w:r>
          </w:p>
        </w:tc>
      </w:tr>
      <w:tr w:rsidR="005E257E" w:rsidRPr="009361FB" w:rsidTr="00954C7F">
        <w:trPr>
          <w:cantSplit/>
          <w:trHeight w:val="284"/>
        </w:trPr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Alcoholic strength</w:t>
            </w:r>
          </w:p>
        </w:tc>
        <w:tc>
          <w:tcPr>
            <w:tcW w:w="3533" w:type="dxa"/>
            <w:gridSpan w:val="7"/>
            <w:vAlign w:val="center"/>
          </w:tcPr>
          <w:p w:rsidR="005E257E" w:rsidRPr="003061E6" w:rsidRDefault="005E257E" w:rsidP="005E257E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pStyle w:val="Heading1"/>
              <w:jc w:val="left"/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Real extract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 (m/m)</w:t>
            </w:r>
          </w:p>
        </w:tc>
      </w:tr>
      <w:tr w:rsidR="005E257E" w:rsidRPr="009361FB" w:rsidTr="00954C7F">
        <w:trPr>
          <w:cantSplit/>
          <w:trHeight w:val="288"/>
        </w:trPr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Origin</w:t>
            </w:r>
          </w:p>
        </w:tc>
        <w:tc>
          <w:tcPr>
            <w:tcW w:w="3533" w:type="dxa"/>
            <w:gridSpan w:val="7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Apparent extract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 (m/m)</w:t>
            </w:r>
          </w:p>
        </w:tc>
      </w:tr>
      <w:tr w:rsidR="005E257E" w:rsidRPr="009361FB" w:rsidTr="00954C7F">
        <w:trPr>
          <w:cantSplit/>
          <w:trHeight w:val="284"/>
        </w:trPr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Producer</w:t>
            </w:r>
          </w:p>
        </w:tc>
        <w:tc>
          <w:tcPr>
            <w:tcW w:w="3533" w:type="dxa"/>
            <w:gridSpan w:val="7"/>
            <w:vAlign w:val="center"/>
          </w:tcPr>
          <w:p w:rsidR="005E257E" w:rsidRPr="003061E6" w:rsidRDefault="005E257E" w:rsidP="005E257E">
            <w:pPr>
              <w:pStyle w:val="Heading2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pStyle w:val="Heading2"/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Real degree of f</w:t>
            </w:r>
            <w:r w:rsidR="004E1C72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ermentation, 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RDF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</w:t>
            </w:r>
          </w:p>
        </w:tc>
      </w:tr>
      <w:tr w:rsidR="005E257E" w:rsidRPr="009361FB" w:rsidTr="00356114">
        <w:trPr>
          <w:cantSplit/>
          <w:trHeight w:hRule="exact" w:val="372"/>
        </w:trPr>
        <w:tc>
          <w:tcPr>
            <w:tcW w:w="5349" w:type="dxa"/>
            <w:gridSpan w:val="8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E257E" w:rsidRPr="00D31E08" w:rsidRDefault="005E257E" w:rsidP="004E1C72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Apparent degree of f</w:t>
            </w:r>
            <w:r w:rsidR="004E1C72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ermentation, 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ADF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 (m/m)</w:t>
            </w:r>
          </w:p>
        </w:tc>
      </w:tr>
      <w:tr w:rsidR="005E257E" w:rsidRPr="009361FB" w:rsidTr="00356114">
        <w:trPr>
          <w:cantSplit/>
          <w:trHeight w:hRule="exact" w:val="284"/>
        </w:trPr>
        <w:tc>
          <w:tcPr>
            <w:tcW w:w="5349" w:type="dxa"/>
            <w:gridSpan w:val="8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1C098B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Color of b</w:t>
            </w:r>
            <w:r w:rsidR="005E257E"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eer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EBC unit</w:t>
            </w:r>
          </w:p>
        </w:tc>
      </w:tr>
      <w:tr w:rsidR="005E257E" w:rsidRPr="009361FB" w:rsidTr="00356114">
        <w:trPr>
          <w:cantSplit/>
          <w:trHeight w:hRule="exact" w:val="250"/>
        </w:trPr>
        <w:tc>
          <w:tcPr>
            <w:tcW w:w="5349" w:type="dxa"/>
            <w:gridSpan w:val="8"/>
            <w:vAlign w:val="center"/>
          </w:tcPr>
          <w:p w:rsidR="005E257E" w:rsidRPr="003061E6" w:rsidRDefault="005E257E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1C098B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Bitterness of b</w:t>
            </w:r>
            <w:r w:rsidR="005E257E"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eer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EBU unit</w:t>
            </w:r>
          </w:p>
        </w:tc>
      </w:tr>
      <w:tr w:rsidR="005E257E" w:rsidRPr="009361FB" w:rsidTr="00954C7F">
        <w:trPr>
          <w:cantSplit/>
          <w:trHeight w:hRule="exact" w:val="242"/>
        </w:trPr>
        <w:tc>
          <w:tcPr>
            <w:tcW w:w="5349" w:type="dxa"/>
            <w:gridSpan w:val="8"/>
            <w:shd w:val="clear" w:color="auto" w:fill="F2F2F2" w:themeFill="background1" w:themeFillShade="F2"/>
            <w:vAlign w:val="center"/>
          </w:tcPr>
          <w:p w:rsidR="005E257E" w:rsidRPr="003061E6" w:rsidRDefault="00D31E08" w:rsidP="004310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Product group (mark with </w:t>
            </w:r>
            <w:r w:rsidR="0043103C"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X</w:t>
            </w: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):</w:t>
            </w: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pH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pH-unit</w:t>
            </w:r>
          </w:p>
        </w:tc>
      </w:tr>
      <w:tr w:rsidR="00D31E08" w:rsidRPr="009361FB" w:rsidTr="00356114">
        <w:trPr>
          <w:cantSplit/>
          <w:trHeight w:hRule="exact" w:val="386"/>
        </w:trPr>
        <w:tc>
          <w:tcPr>
            <w:tcW w:w="4793" w:type="dxa"/>
            <w:gridSpan w:val="7"/>
            <w:vAlign w:val="center"/>
          </w:tcPr>
          <w:p w:rsidR="00D31E08" w:rsidRPr="003061E6" w:rsidRDefault="00D31E08" w:rsidP="005E257E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Neutral alcohol (spirit)</w:t>
            </w:r>
          </w:p>
        </w:tc>
        <w:tc>
          <w:tcPr>
            <w:tcW w:w="556" w:type="dxa"/>
            <w:vAlign w:val="center"/>
          </w:tcPr>
          <w:p w:rsidR="00D31E08" w:rsidRPr="003061E6" w:rsidRDefault="00D31E08" w:rsidP="005E25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31E08" w:rsidRPr="009361FB" w:rsidRDefault="00D31E08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8" w:rsidRPr="00D31E08" w:rsidRDefault="00D31E08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Total acidity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8" w:rsidRPr="00D31E08" w:rsidRDefault="00D31E08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 tartaric acid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4793" w:type="dxa"/>
            <w:gridSpan w:val="7"/>
            <w:shd w:val="clear" w:color="auto" w:fill="auto"/>
            <w:vAlign w:val="center"/>
          </w:tcPr>
          <w:p w:rsidR="00D31E08" w:rsidRPr="003061E6" w:rsidRDefault="00D31E08" w:rsidP="00E0444C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Spirits - whiskey, rum, brandy, liqueur, sake,</w:t>
            </w: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vodka,</w:t>
            </w: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 flavored vodka</w:t>
            </w:r>
            <w:r w:rsidR="00E0444C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,</w:t>
            </w: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 strong alcohol</w:t>
            </w:r>
            <w:r w:rsidR="00E0444C"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 etc.</w:t>
            </w:r>
          </w:p>
        </w:tc>
        <w:tc>
          <w:tcPr>
            <w:tcW w:w="556" w:type="dxa"/>
            <w:vAlign w:val="center"/>
          </w:tcPr>
          <w:p w:rsidR="00D31E08" w:rsidRPr="003061E6" w:rsidRDefault="00D31E08" w:rsidP="005E257E">
            <w:pPr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31E08" w:rsidRPr="009361FB" w:rsidRDefault="00D31E08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8" w:rsidRPr="00D31E08" w:rsidRDefault="00D31E08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Total acidity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08" w:rsidRPr="00D31E08" w:rsidRDefault="00D31E08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 malic acid</w:t>
            </w:r>
          </w:p>
        </w:tc>
      </w:tr>
      <w:tr w:rsidR="005E257E" w:rsidRPr="009361FB" w:rsidTr="00356114">
        <w:trPr>
          <w:cantSplit/>
          <w:trHeight w:val="284"/>
        </w:trPr>
        <w:tc>
          <w:tcPr>
            <w:tcW w:w="4793" w:type="dxa"/>
            <w:gridSpan w:val="7"/>
            <w:vAlign w:val="center"/>
          </w:tcPr>
          <w:p w:rsidR="005E257E" w:rsidRPr="003061E6" w:rsidRDefault="0043103C" w:rsidP="00E0444C">
            <w:pP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Wine, arom. wine, arom. wine drinks, wine coc</w:t>
            </w:r>
            <w:r w:rsidR="003061E6">
              <w:rPr>
                <w:rFonts w:ascii="Garamond" w:hAnsi="Garamond"/>
                <w:b/>
                <w:sz w:val="18"/>
                <w:szCs w:val="18"/>
                <w:lang w:val="en-GB"/>
              </w:rPr>
              <w:t>k</w:t>
            </w: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tails </w:t>
            </w: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etc.</w:t>
            </w:r>
          </w:p>
        </w:tc>
        <w:tc>
          <w:tcPr>
            <w:tcW w:w="556" w:type="dxa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Volatile acidity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 acetic acid</w:t>
            </w:r>
          </w:p>
        </w:tc>
      </w:tr>
      <w:tr w:rsidR="005E257E" w:rsidRPr="009361FB" w:rsidTr="00356114">
        <w:trPr>
          <w:cantSplit/>
          <w:trHeight w:val="284"/>
        </w:trPr>
        <w:tc>
          <w:tcPr>
            <w:tcW w:w="4793" w:type="dxa"/>
            <w:gridSpan w:val="7"/>
            <w:vAlign w:val="center"/>
          </w:tcPr>
          <w:p w:rsidR="005E257E" w:rsidRPr="003061E6" w:rsidRDefault="0043103C" w:rsidP="005E257E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Fruit and berry wine, cider, </w:t>
            </w:r>
            <w:r w:rsidRPr="003061E6">
              <w:rPr>
                <w:rFonts w:ascii="Garamond" w:hAnsi="Garamond"/>
                <w:b/>
                <w:bCs/>
                <w:i/>
                <w:sz w:val="18"/>
                <w:szCs w:val="18"/>
                <w:lang w:val="en-GB"/>
              </w:rPr>
              <w:t>perry</w:t>
            </w: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, sake (rice wine) etc.</w:t>
            </w:r>
          </w:p>
        </w:tc>
        <w:tc>
          <w:tcPr>
            <w:tcW w:w="556" w:type="dxa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b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Citric acid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</w:t>
            </w:r>
          </w:p>
        </w:tc>
      </w:tr>
      <w:tr w:rsidR="005E257E" w:rsidRPr="009361FB" w:rsidTr="00356114">
        <w:trPr>
          <w:cantSplit/>
          <w:trHeight w:val="284"/>
        </w:trPr>
        <w:tc>
          <w:tcPr>
            <w:tcW w:w="4793" w:type="dxa"/>
            <w:gridSpan w:val="7"/>
            <w:vAlign w:val="center"/>
          </w:tcPr>
          <w:p w:rsidR="005E257E" w:rsidRPr="003061E6" w:rsidRDefault="0043103C" w:rsidP="005E257E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Beer</w:t>
            </w:r>
          </w:p>
        </w:tc>
        <w:tc>
          <w:tcPr>
            <w:tcW w:w="556" w:type="dxa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Sorbic acid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5E257E" w:rsidRPr="009361FB" w:rsidTr="00356114">
        <w:trPr>
          <w:cantSplit/>
          <w:trHeight w:val="284"/>
        </w:trPr>
        <w:tc>
          <w:tcPr>
            <w:tcW w:w="4793" w:type="dxa"/>
            <w:gridSpan w:val="7"/>
            <w:vAlign w:val="center"/>
          </w:tcPr>
          <w:p w:rsidR="005E257E" w:rsidRPr="003061E6" w:rsidRDefault="003061E6" w:rsidP="005E257E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Other</w:t>
            </w:r>
            <w:r w:rsidR="0043103C" w:rsidRPr="003061E6"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 alcoholic beverage</w:t>
            </w:r>
          </w:p>
        </w:tc>
        <w:tc>
          <w:tcPr>
            <w:tcW w:w="556" w:type="dxa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Bensoic acid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5E257E" w:rsidRPr="009361FB" w:rsidTr="00356114">
        <w:trPr>
          <w:cantSplit/>
          <w:trHeight w:val="284"/>
        </w:trPr>
        <w:tc>
          <w:tcPr>
            <w:tcW w:w="4793" w:type="dxa"/>
            <w:gridSpan w:val="7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sz w:val="18"/>
                <w:szCs w:val="18"/>
                <w:lang w:val="en-GB"/>
              </w:rPr>
            </w:pPr>
          </w:p>
        </w:tc>
        <w:tc>
          <w:tcPr>
            <w:tcW w:w="556" w:type="dxa"/>
            <w:vAlign w:val="center"/>
          </w:tcPr>
          <w:p w:rsidR="005E257E" w:rsidRPr="003061E6" w:rsidRDefault="005E257E" w:rsidP="005E257E">
            <w:pPr>
              <w:rPr>
                <w:rFonts w:ascii="Garamond" w:hAnsi="Garamond"/>
                <w:b/>
                <w:sz w:val="16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5E257E" w:rsidRPr="00D31E08" w:rsidRDefault="004E1C72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Ascorbic acid , </w:t>
            </w:r>
            <w:r w:rsidR="005E257E"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vitamin C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5E257E" w:rsidRPr="009361FB" w:rsidTr="00954C7F">
        <w:trPr>
          <w:cantSplit/>
          <w:trHeight w:val="316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sz w:val="18"/>
                <w:szCs w:val="18"/>
                <w:lang w:val="en-GB"/>
              </w:rPr>
              <w:t>Person responsible for sampling</w:t>
            </w:r>
          </w:p>
        </w:tc>
        <w:tc>
          <w:tcPr>
            <w:tcW w:w="211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57E" w:rsidRPr="003061E6" w:rsidRDefault="005E257E" w:rsidP="005E257E">
            <w:pPr>
              <w:pStyle w:val="Heading2"/>
              <w:rPr>
                <w:rFonts w:ascii="Garamond" w:hAnsi="Garamond"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i/>
                <w:sz w:val="18"/>
                <w:szCs w:val="18"/>
                <w:lang w:val="en-GB"/>
              </w:rPr>
              <w:t>Sampling date and time:</w:t>
            </w: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E257E" w:rsidRPr="009361FB" w:rsidRDefault="005E257E" w:rsidP="005E257E">
            <w:pPr>
              <w:pStyle w:val="Heading2"/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57E" w:rsidRPr="009361FB" w:rsidRDefault="005E257E" w:rsidP="005E257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</w:tcPr>
          <w:p w:rsidR="00EF3D9C" w:rsidRDefault="003636F2" w:rsidP="00EF3D9C">
            <w:pPr>
              <w:pStyle w:val="Heading4"/>
              <w:rPr>
                <w:rFonts w:ascii="Garamond" w:hAnsi="Garamond"/>
                <w:szCs w:val="16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16"/>
                  <w:lang w:val="en-US"/>
                </w:rPr>
                <w:id w:val="16317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F">
                  <w:rPr>
                    <w:rFonts w:ascii="MS Gothic" w:eastAsia="MS Gothic" w:hAnsi="MS Gothic" w:hint="eastAsia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C13C83" w:rsidRPr="00C13C83">
              <w:rPr>
                <w:rFonts w:ascii="Garamond" w:hAnsi="Garamond"/>
                <w:sz w:val="20"/>
                <w:szCs w:val="16"/>
                <w:lang w:val="en-US"/>
              </w:rPr>
              <w:t xml:space="preserve"> </w:t>
            </w:r>
            <w:r w:rsidR="005E257E" w:rsidRPr="00C13C83">
              <w:rPr>
                <w:rFonts w:ascii="Garamond" w:hAnsi="Garamond"/>
                <w:szCs w:val="16"/>
                <w:lang w:val="en-US"/>
              </w:rPr>
              <w:t>Total sugars</w:t>
            </w:r>
            <w:r w:rsidR="003D4C67">
              <w:rPr>
                <w:rFonts w:ascii="Garamond" w:hAnsi="Garamond"/>
                <w:szCs w:val="16"/>
                <w:lang w:val="en-US"/>
              </w:rPr>
              <w:t xml:space="preserve"> (sum)</w:t>
            </w:r>
            <w:r w:rsidR="00EF3D9C">
              <w:rPr>
                <w:rFonts w:ascii="Garamond" w:hAnsi="Garamond"/>
                <w:szCs w:val="16"/>
                <w:lang w:val="en-US"/>
              </w:rPr>
              <w:t xml:space="preserve"> or:</w:t>
            </w:r>
          </w:p>
          <w:p w:rsidR="005E257E" w:rsidRPr="00C13C83" w:rsidRDefault="003636F2" w:rsidP="003D4C67">
            <w:pPr>
              <w:pStyle w:val="Heading4"/>
              <w:rPr>
                <w:rFonts w:ascii="Garamond" w:hAnsi="Garamond"/>
                <w:szCs w:val="16"/>
                <w:lang w:val="en-US"/>
              </w:rPr>
            </w:pPr>
            <w:sdt>
              <w:sdtPr>
                <w:rPr>
                  <w:rFonts w:ascii="Garamond" w:hAnsi="Garamond"/>
                  <w:sz w:val="20"/>
                  <w:szCs w:val="16"/>
                  <w:lang w:val="en-US"/>
                </w:rPr>
                <w:id w:val="9183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154">
                  <w:rPr>
                    <w:rFonts w:ascii="MS Gothic" w:eastAsia="MS Gothic" w:hAnsi="MS Gothic" w:hint="eastAsia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C13C83" w:rsidRPr="00C13C83">
              <w:rPr>
                <w:rFonts w:ascii="Garamond" w:hAnsi="Garamond"/>
                <w:sz w:val="20"/>
                <w:szCs w:val="16"/>
                <w:lang w:val="en-US"/>
              </w:rPr>
              <w:t xml:space="preserve"> </w:t>
            </w:r>
            <w:r w:rsidR="00D31E08" w:rsidRPr="00C13C83">
              <w:rPr>
                <w:rFonts w:ascii="Garamond" w:hAnsi="Garamond"/>
                <w:szCs w:val="16"/>
                <w:lang w:val="en-US"/>
              </w:rPr>
              <w:t>glycose,</w:t>
            </w:r>
            <w:r w:rsidR="00C13C83">
              <w:rPr>
                <w:rFonts w:ascii="Garamond" w:hAnsi="Garamond"/>
                <w:szCs w:val="16"/>
                <w:lang w:val="en-US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  <w:lang w:val="en-US"/>
                </w:rPr>
                <w:id w:val="14444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3C83" w:rsidRPr="00C13C83">
              <w:rPr>
                <w:rFonts w:ascii="Garamond" w:hAnsi="Garamond"/>
                <w:sz w:val="20"/>
                <w:szCs w:val="16"/>
                <w:lang w:val="en-US"/>
              </w:rPr>
              <w:t xml:space="preserve"> </w:t>
            </w:r>
            <w:r w:rsidR="00D31E08" w:rsidRPr="00C13C83">
              <w:rPr>
                <w:rFonts w:ascii="Garamond" w:hAnsi="Garamond"/>
                <w:szCs w:val="16"/>
                <w:lang w:val="en-US"/>
              </w:rPr>
              <w:t xml:space="preserve">fructose, </w:t>
            </w:r>
            <w:sdt>
              <w:sdtPr>
                <w:rPr>
                  <w:rFonts w:ascii="Garamond" w:hAnsi="Garamond"/>
                  <w:sz w:val="20"/>
                  <w:szCs w:val="20"/>
                  <w:lang w:val="en-US"/>
                </w:rPr>
                <w:id w:val="10467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7F" w:rsidRPr="00954C7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3C83" w:rsidRPr="00C13C83">
              <w:rPr>
                <w:rFonts w:ascii="Garamond" w:hAnsi="Garamond"/>
                <w:sz w:val="20"/>
                <w:szCs w:val="16"/>
                <w:lang w:val="en-US"/>
              </w:rPr>
              <w:t xml:space="preserve"> </w:t>
            </w:r>
            <w:r w:rsidR="00D31E08" w:rsidRPr="00C13C83">
              <w:rPr>
                <w:rFonts w:ascii="Garamond" w:hAnsi="Garamond"/>
                <w:szCs w:val="16"/>
                <w:lang w:val="en-US"/>
              </w:rPr>
              <w:t>s</w:t>
            </w:r>
            <w:r w:rsidR="003D4C67">
              <w:rPr>
                <w:rFonts w:ascii="Garamond" w:hAnsi="Garamond"/>
                <w:szCs w:val="16"/>
                <w:lang w:val="en-US"/>
              </w:rPr>
              <w:t>ucrose</w:t>
            </w:r>
          </w:p>
        </w:tc>
        <w:tc>
          <w:tcPr>
            <w:tcW w:w="1481" w:type="dxa"/>
          </w:tcPr>
          <w:p w:rsidR="005E257E" w:rsidRPr="00D31E08" w:rsidRDefault="005E257E" w:rsidP="005E257E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32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1E08" w:rsidRPr="00C47AF8" w:rsidRDefault="00D31E08" w:rsidP="00D31E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Merge w:val="restart"/>
            <w:vAlign w:val="center"/>
          </w:tcPr>
          <w:p w:rsidR="00D31E08" w:rsidRPr="00C47AF8" w:rsidRDefault="00D31E08" w:rsidP="00D31E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Glycerol</w:t>
            </w:r>
          </w:p>
        </w:tc>
        <w:tc>
          <w:tcPr>
            <w:tcW w:w="1481" w:type="dxa"/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11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Reducing sugars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</w:t>
            </w:r>
          </w:p>
        </w:tc>
      </w:tr>
      <w:tr w:rsidR="00D31E08" w:rsidRPr="009361FB" w:rsidTr="00954C7F">
        <w:trPr>
          <w:cantSplit/>
          <w:trHeight w:val="284"/>
        </w:trPr>
        <w:tc>
          <w:tcPr>
            <w:tcW w:w="534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E08" w:rsidRPr="009361FB" w:rsidRDefault="00D31E08" w:rsidP="00D31E08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9361FB">
              <w:rPr>
                <w:i/>
                <w:sz w:val="16"/>
                <w:szCs w:val="16"/>
                <w:lang w:val="en-GB"/>
              </w:rPr>
              <w:t>ANALYTICAL REPORT WILL BE SENT BY:</w:t>
            </w:r>
          </w:p>
        </w:tc>
        <w:tc>
          <w:tcPr>
            <w:tcW w:w="236" w:type="dxa"/>
            <w:vMerge/>
            <w:tcBorders>
              <w:top w:val="nil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Sugar-free extract (wine)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32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pStyle w:val="Heading2"/>
              <w:rPr>
                <w:rFonts w:ascii="Garamond" w:hAnsi="Garamond"/>
                <w:b w:val="0"/>
                <w:sz w:val="18"/>
                <w:szCs w:val="18"/>
              </w:rPr>
            </w:pPr>
            <w:r w:rsidRPr="009361FB">
              <w:rPr>
                <w:rFonts w:ascii="Garamond" w:hAnsi="Garamond"/>
                <w:b w:val="0"/>
                <w:sz w:val="18"/>
                <w:szCs w:val="18"/>
                <w:lang w:val="en-GB"/>
              </w:rPr>
              <w:t>Regular mail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pStyle w:val="Heading4"/>
              <w:rPr>
                <w:rFonts w:ascii="Garamond" w:hAnsi="Garamond"/>
              </w:rPr>
            </w:pP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4F0926" w:rsidRDefault="00D31E08" w:rsidP="003061E6">
            <w:pPr>
              <w:pStyle w:val="Heading4"/>
              <w:rPr>
                <w:rFonts w:ascii="Garamond" w:hAnsi="Garamond"/>
                <w:b w:val="0"/>
                <w:lang w:val="en-GB"/>
              </w:rPr>
            </w:pPr>
            <w:r w:rsidRPr="004F0926">
              <w:rPr>
                <w:rFonts w:ascii="Garamond" w:hAnsi="Garamond"/>
                <w:b w:val="0"/>
                <w:i/>
                <w:lang w:val="en-GB"/>
              </w:rPr>
              <w:t xml:space="preserve">(mark with </w:t>
            </w:r>
            <w:r w:rsidR="003061E6" w:rsidRPr="004F0926">
              <w:rPr>
                <w:rFonts w:ascii="Garamond" w:hAnsi="Garamond"/>
                <w:b w:val="0"/>
                <w:i/>
                <w:lang w:val="en-GB"/>
              </w:rPr>
              <w:t>X</w:t>
            </w:r>
            <w:r w:rsidRPr="004F0926">
              <w:rPr>
                <w:rFonts w:ascii="Garamond" w:hAnsi="Garamond"/>
                <w:b w:val="0"/>
                <w:i/>
                <w:lang w:val="en-GB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1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pStyle w:val="Heading4"/>
              <w:rPr>
                <w:rFonts w:ascii="Garamond" w:hAnsi="Garamond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Total dry matter (light alcohol</w:t>
            </w: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i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c beverages, liqueur)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</w:t>
            </w:r>
          </w:p>
        </w:tc>
      </w:tr>
      <w:tr w:rsidR="00D31E08" w:rsidRPr="009361FB" w:rsidTr="00356114">
        <w:trPr>
          <w:cantSplit/>
          <w:trHeight w:val="266"/>
        </w:trPr>
        <w:tc>
          <w:tcPr>
            <w:tcW w:w="32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pStyle w:val="Heading2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Total sulphite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4F0926" w:rsidRDefault="00D31E08" w:rsidP="00D31E08">
            <w:pPr>
              <w:pStyle w:val="Heading2"/>
              <w:rPr>
                <w:rFonts w:ascii="Garamond" w:hAnsi="Garamond"/>
                <w:b w:val="0"/>
                <w:sz w:val="18"/>
                <w:szCs w:val="18"/>
                <w:lang w:val="en-GB"/>
              </w:rPr>
            </w:pPr>
            <w:r w:rsidRPr="004F0926">
              <w:rPr>
                <w:rFonts w:ascii="Garamond" w:hAnsi="Garamond"/>
                <w:b w:val="0"/>
                <w:sz w:val="18"/>
                <w:szCs w:val="18"/>
                <w:lang w:val="en-GB"/>
              </w:rPr>
              <w:t>Digitally 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08" w:rsidRPr="00D31E08" w:rsidRDefault="00D31E08" w:rsidP="00D31E08">
            <w:pPr>
              <w:pStyle w:val="Heading4"/>
              <w:rPr>
                <w:rFonts w:ascii="Garamond" w:hAnsi="Garamond"/>
                <w:szCs w:val="16"/>
                <w:lang w:val="en-GB"/>
              </w:rPr>
            </w:pPr>
            <w:r w:rsidRPr="00D31E08">
              <w:rPr>
                <w:rFonts w:ascii="Garamond" w:hAnsi="Garamond"/>
                <w:szCs w:val="16"/>
                <w:lang w:val="en-GB"/>
              </w:rPr>
              <w:t>Free sulphite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mg/l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pStyle w:val="Heading2"/>
              <w:rPr>
                <w:rFonts w:ascii="Garamond" w:hAnsi="Garamond"/>
                <w:b w:val="0"/>
                <w:sz w:val="18"/>
                <w:szCs w:val="18"/>
              </w:rPr>
            </w:pPr>
            <w:r w:rsidRPr="009361FB">
              <w:rPr>
                <w:rFonts w:ascii="Garamond" w:hAnsi="Garamond"/>
                <w:b w:val="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Carbon dioxide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g/l; bar</w:t>
            </w:r>
          </w:p>
        </w:tc>
      </w:tr>
      <w:tr w:rsidR="00D31E08" w:rsidRPr="009361FB" w:rsidTr="00954C7F">
        <w:trPr>
          <w:cantSplit/>
          <w:trHeight w:val="284"/>
        </w:trPr>
        <w:tc>
          <w:tcPr>
            <w:tcW w:w="5349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E08" w:rsidRPr="009361FB" w:rsidRDefault="00D31E08" w:rsidP="00D31E08">
            <w:pPr>
              <w:pStyle w:val="Heading2"/>
              <w:rPr>
                <w:rFonts w:ascii="Garamond" w:hAnsi="Garamond"/>
                <w:sz w:val="16"/>
                <w:szCs w:val="16"/>
              </w:rPr>
            </w:pPr>
            <w:r w:rsidRPr="009361FB">
              <w:rPr>
                <w:rFonts w:ascii="Garamond" w:hAnsi="Garamond"/>
                <w:i/>
                <w:sz w:val="18"/>
                <w:szCs w:val="18"/>
                <w:lang w:val="en-GB"/>
              </w:rPr>
              <w:t>INVOICE WILL BE SENT TO: (if different from submitter)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1E08" w:rsidRPr="00D31E08" w:rsidRDefault="00D31E08" w:rsidP="00D31E08">
            <w:pPr>
              <w:pStyle w:val="Heading4"/>
              <w:rPr>
                <w:rFonts w:ascii="Garamond" w:hAnsi="Garamond"/>
                <w:szCs w:val="16"/>
                <w:lang w:val="en-GB"/>
              </w:rPr>
            </w:pPr>
            <w:r w:rsidRPr="00D31E08">
              <w:rPr>
                <w:rFonts w:ascii="Garamond" w:hAnsi="Garamond"/>
                <w:szCs w:val="16"/>
                <w:lang w:val="en-GB"/>
              </w:rPr>
              <w:t>Furfural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D31E08" w:rsidRPr="00D31E08" w:rsidRDefault="00EF3D9C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g/hl 100 % EtOH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534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D31E08" w:rsidRPr="00C47AF8" w:rsidRDefault="00D31E08" w:rsidP="00D31E08">
            <w:pPr>
              <w:pStyle w:val="Heading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FFFFFF" w:themeColor="background1"/>
              <w:right w:val="single" w:sz="4" w:space="0" w:color="auto"/>
            </w:tcBorders>
          </w:tcPr>
          <w:p w:rsidR="00D31E08" w:rsidRPr="009361FB" w:rsidRDefault="00D31E08" w:rsidP="00D31E08">
            <w:pPr>
              <w:pStyle w:val="Heading4"/>
              <w:rPr>
                <w:rFonts w:ascii="Garamond" w:hAnsi="Garamond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31E08" w:rsidRPr="00D31E08" w:rsidRDefault="004E1C72" w:rsidP="00D31E08">
            <w:pPr>
              <w:pStyle w:val="Heading5"/>
              <w:rPr>
                <w:rFonts w:ascii="Garamond" w:hAnsi="Garamond"/>
                <w:i w:val="0"/>
                <w:szCs w:val="16"/>
                <w:lang w:val="en-GB"/>
              </w:rPr>
            </w:pPr>
            <w:r>
              <w:rPr>
                <w:rStyle w:val="shorttext"/>
                <w:rFonts w:ascii="Garamond" w:hAnsi="Garamond"/>
                <w:i w:val="0"/>
                <w:lang w:val="en-GB"/>
              </w:rPr>
              <w:t xml:space="preserve">Total volatile basic nitrogen, </w:t>
            </w:r>
            <w:r w:rsidR="00D31E08" w:rsidRPr="00D31E08">
              <w:rPr>
                <w:rStyle w:val="shorttext"/>
                <w:rFonts w:ascii="Garamond" w:hAnsi="Garamond"/>
                <w:i w:val="0"/>
                <w:lang w:val="en-GB"/>
              </w:rPr>
              <w:t>TVB-N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31E08" w:rsidRPr="00D31E08" w:rsidRDefault="00D31E08" w:rsidP="00EF3D9C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 N/hl 100</w:t>
            </w:r>
            <w:r w:rsidR="00EF3D9C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 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%</w:t>
            </w:r>
            <w:r w:rsidR="00EF3D9C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 EtOH</w:t>
            </w:r>
          </w:p>
        </w:tc>
      </w:tr>
      <w:tr w:rsidR="00D31E08" w:rsidRPr="009361FB" w:rsidTr="00356114">
        <w:trPr>
          <w:cantSplit/>
          <w:trHeight w:val="179"/>
        </w:trPr>
        <w:tc>
          <w:tcPr>
            <w:tcW w:w="534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1E08" w:rsidRPr="00D31E08" w:rsidRDefault="00D31E08" w:rsidP="00D31E08">
            <w:pPr>
              <w:pStyle w:val="Heading5"/>
              <w:rPr>
                <w:rFonts w:ascii="Garamond" w:hAnsi="Garamond"/>
                <w:i w:val="0"/>
                <w:szCs w:val="16"/>
                <w:lang w:val="en-GB"/>
              </w:rPr>
            </w:pPr>
            <w:r>
              <w:rPr>
                <w:rFonts w:ascii="Garamond" w:hAnsi="Garamond"/>
                <w:i w:val="0"/>
                <w:szCs w:val="16"/>
                <w:lang w:val="en-GB"/>
              </w:rPr>
              <w:t>Dry extract (spirits,</w:t>
            </w:r>
            <w:r w:rsidRPr="00D31E08">
              <w:rPr>
                <w:rFonts w:ascii="Garamond" w:hAnsi="Garamond"/>
                <w:i w:val="0"/>
                <w:szCs w:val="16"/>
                <w:lang w:val="en-GB"/>
              </w:rPr>
              <w:t xml:space="preserve"> neutral alcohol)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EF3D9C" w:rsidRDefault="00D31E08" w:rsidP="00EF3D9C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g/l ; </w:t>
            </w:r>
          </w:p>
          <w:p w:rsidR="00D31E08" w:rsidRPr="00D31E08" w:rsidRDefault="00D31E08" w:rsidP="00EF3D9C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g/hl 100 %</w:t>
            </w:r>
            <w:r w:rsidR="00EF3D9C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 EtOH</w:t>
            </w:r>
          </w:p>
        </w:tc>
      </w:tr>
      <w:tr w:rsidR="00D31E08" w:rsidRPr="009361FB" w:rsidTr="00954C7F">
        <w:trPr>
          <w:cantSplit/>
          <w:trHeight w:val="284"/>
        </w:trPr>
        <w:tc>
          <w:tcPr>
            <w:tcW w:w="5349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E08" w:rsidRPr="003061E6" w:rsidRDefault="00D31E08" w:rsidP="00D31E08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3061E6">
              <w:rPr>
                <w:rFonts w:ascii="Garamond" w:hAnsi="Garamond"/>
                <w:b/>
                <w:sz w:val="18"/>
                <w:szCs w:val="18"/>
                <w:lang w:val="en-GB"/>
              </w:rPr>
              <w:t>Submitter`s name and signature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Methanol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D31E08" w:rsidRPr="00D31E08" w:rsidRDefault="00D31E08" w:rsidP="00EF3D9C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g/hl 100 % </w:t>
            </w:r>
            <w:r w:rsidR="00EF3D9C">
              <w:rPr>
                <w:rFonts w:ascii="Garamond" w:hAnsi="Garamond"/>
                <w:b/>
                <w:sz w:val="16"/>
                <w:szCs w:val="16"/>
                <w:lang w:val="en-GB"/>
              </w:rPr>
              <w:t>EtOH</w:t>
            </w:r>
          </w:p>
        </w:tc>
      </w:tr>
      <w:tr w:rsidR="00D31E08" w:rsidRPr="009361FB" w:rsidTr="00356114">
        <w:trPr>
          <w:cantSplit/>
          <w:trHeight w:val="284"/>
        </w:trPr>
        <w:tc>
          <w:tcPr>
            <w:tcW w:w="5349" w:type="dxa"/>
            <w:gridSpan w:val="8"/>
            <w:vMerge w:val="restart"/>
          </w:tcPr>
          <w:p w:rsidR="00D31E08" w:rsidRPr="003061E6" w:rsidRDefault="00D31E08" w:rsidP="00D31E0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31E08" w:rsidRPr="00D31E08" w:rsidRDefault="00D31E08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Volatile substances - higher alcohols, esters, aldehydes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31E08" w:rsidRPr="00D31E08" w:rsidRDefault="00EF3D9C" w:rsidP="00EF3D9C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g/hl 100 % EtOH</w:t>
            </w:r>
          </w:p>
        </w:tc>
      </w:tr>
      <w:tr w:rsidR="00D31E08" w:rsidRPr="009361FB" w:rsidTr="00356114">
        <w:trPr>
          <w:cantSplit/>
          <w:trHeight w:val="306"/>
        </w:trPr>
        <w:tc>
          <w:tcPr>
            <w:tcW w:w="5349" w:type="dxa"/>
            <w:gridSpan w:val="8"/>
            <w:vMerge/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1E08" w:rsidRPr="009361FB" w:rsidRDefault="00D31E08" w:rsidP="00D31E0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31E08" w:rsidRPr="009361FB" w:rsidRDefault="00D31E08" w:rsidP="00D31E08">
            <w:pPr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D31E08" w:rsidRPr="00D31E08" w:rsidRDefault="00F942F9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F942F9">
              <w:rPr>
                <w:rFonts w:ascii="Garamond" w:hAnsi="Garamond"/>
                <w:b/>
                <w:sz w:val="16"/>
                <w:szCs w:val="16"/>
                <w:lang w:val="en-GB"/>
              </w:rPr>
              <w:t>Gluten in beer (Elisa competitive)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D31E08" w:rsidRPr="00D31E08" w:rsidRDefault="00F942F9" w:rsidP="00D31E0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mg/kg</w:t>
            </w:r>
          </w:p>
        </w:tc>
      </w:tr>
      <w:tr w:rsidR="00F942F9" w:rsidRPr="009361FB" w:rsidTr="00356114">
        <w:trPr>
          <w:cantSplit/>
          <w:trHeight w:val="284"/>
        </w:trPr>
        <w:tc>
          <w:tcPr>
            <w:tcW w:w="5349" w:type="dxa"/>
            <w:gridSpan w:val="8"/>
            <w:vMerge/>
          </w:tcPr>
          <w:p w:rsidR="00F942F9" w:rsidRPr="009361FB" w:rsidRDefault="00F942F9" w:rsidP="00F942F9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F942F9" w:rsidRPr="009361FB" w:rsidRDefault="00F942F9" w:rsidP="00F942F9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942F9" w:rsidRPr="009361FB" w:rsidRDefault="00F942F9" w:rsidP="00F942F9">
            <w:pPr>
              <w:jc w:val="both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F942F9" w:rsidRPr="00D31E08" w:rsidRDefault="00F942F9" w:rsidP="00F942F9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Yeasts and mo</w:t>
            </w: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u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lds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F942F9" w:rsidRPr="00D31E08" w:rsidRDefault="00F942F9" w:rsidP="00F942F9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c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fu/</w:t>
            </w: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100 </w:t>
            </w:r>
            <w:r w:rsidRPr="00D31E08">
              <w:rPr>
                <w:rFonts w:ascii="Garamond" w:hAnsi="Garamond"/>
                <w:b/>
                <w:sz w:val="16"/>
                <w:szCs w:val="16"/>
                <w:lang w:val="en-GB"/>
              </w:rPr>
              <w:t>ml</w:t>
            </w:r>
          </w:p>
        </w:tc>
      </w:tr>
    </w:tbl>
    <w:p w:rsidR="00A85B9B" w:rsidRPr="009361FB" w:rsidRDefault="003061E6">
      <w:pPr>
        <w:pStyle w:val="Header"/>
        <w:tabs>
          <w:tab w:val="clear" w:pos="4153"/>
          <w:tab w:val="clear" w:pos="8306"/>
        </w:tabs>
        <w:ind w:left="-540"/>
        <w:rPr>
          <w:rFonts w:ascii="Garamond" w:hAnsi="Garamond"/>
          <w:b/>
          <w:i/>
          <w:sz w:val="16"/>
        </w:rPr>
      </w:pPr>
      <w:r>
        <w:rPr>
          <w:rFonts w:ascii="Garamond" w:hAnsi="Garamond"/>
          <w:b/>
          <w:i/>
          <w:sz w:val="16"/>
        </w:rPr>
        <w:t xml:space="preserve">  </w:t>
      </w:r>
      <w:r w:rsidR="00356114">
        <w:rPr>
          <w:rFonts w:ascii="Garamond" w:hAnsi="Garamond"/>
          <w:b/>
          <w:i/>
          <w:sz w:val="16"/>
        </w:rPr>
        <w:t xml:space="preserve"> </w:t>
      </w:r>
      <w:r w:rsidR="000F122C" w:rsidRPr="009361FB">
        <w:rPr>
          <w:rFonts w:ascii="Garamond" w:hAnsi="Garamond"/>
          <w:b/>
          <w:i/>
          <w:sz w:val="16"/>
        </w:rPr>
        <w:t>Notes:</w:t>
      </w:r>
    </w:p>
    <w:sectPr w:rsidR="00A85B9B" w:rsidRPr="009361FB" w:rsidSect="00825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964" w:bottom="397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2B" w:rsidRDefault="0017422B">
      <w:r>
        <w:separator/>
      </w:r>
    </w:p>
  </w:endnote>
  <w:endnote w:type="continuationSeparator" w:id="0">
    <w:p w:rsidR="0017422B" w:rsidRDefault="0017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F2" w:rsidRDefault="00363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F2" w:rsidRDefault="00363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F2" w:rsidRDefault="00363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2B" w:rsidRDefault="0017422B">
      <w:r>
        <w:separator/>
      </w:r>
    </w:p>
  </w:footnote>
  <w:footnote w:type="continuationSeparator" w:id="0">
    <w:p w:rsidR="0017422B" w:rsidRDefault="0017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F2" w:rsidRDefault="0036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57" w:rsidRDefault="008252A1" w:rsidP="008252A1">
    <w:pPr>
      <w:pStyle w:val="Heading3"/>
      <w:ind w:left="-426"/>
      <w:jc w:val="left"/>
    </w:pPr>
    <w:r w:rsidRPr="008252A1">
      <w:rPr>
        <w:noProof/>
        <w:lang w:eastAsia="et-EE"/>
      </w:rPr>
      <w:drawing>
        <wp:inline distT="0" distB="0" distL="0" distR="0">
          <wp:extent cx="2136592" cy="219456"/>
          <wp:effectExtent l="0" t="0" r="0" b="9525"/>
          <wp:docPr id="1" name="Pilt 1" descr="\\pmin.agri\pmin\VTL\KVALITEET\VTL LOGO\LOGO\vtl_logo_est+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in.agri\pmin\VTL\KVALITEET\VTL LOGO\LOGO\vtl_logo_est+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419" cy="23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209">
      <w:tab/>
    </w:r>
    <w:r>
      <w:tab/>
    </w:r>
    <w:r w:rsidR="005C7C57">
      <w:tab/>
    </w:r>
    <w:r w:rsidR="005C7C57">
      <w:tab/>
    </w:r>
    <w:r w:rsidR="005C7C57">
      <w:tab/>
    </w:r>
    <w:r w:rsidR="005C7C57">
      <w:tab/>
    </w:r>
    <w:r w:rsidR="005C7C57">
      <w:tab/>
    </w:r>
    <w:r w:rsidR="00DA06AF" w:rsidRPr="008252A1">
      <w:rPr>
        <w:color w:val="FF0000"/>
        <w:sz w:val="12"/>
      </w:rPr>
      <w:t xml:space="preserve">      </w:t>
    </w:r>
    <w:r>
      <w:rPr>
        <w:color w:val="FF0000"/>
        <w:sz w:val="12"/>
      </w:rPr>
      <w:tab/>
    </w:r>
    <w:r w:rsidR="005C7C57" w:rsidRPr="008252A1">
      <w:rPr>
        <w:b w:val="0"/>
        <w:sz w:val="12"/>
      </w:rPr>
      <w:t>Vorm KK-</w:t>
    </w:r>
    <w:r w:rsidR="00810209" w:rsidRPr="008252A1">
      <w:rPr>
        <w:b w:val="0"/>
        <w:sz w:val="12"/>
      </w:rPr>
      <w:t>alc</w:t>
    </w:r>
    <w:r w:rsidR="00DA06AF" w:rsidRPr="008252A1">
      <w:rPr>
        <w:b w:val="0"/>
        <w:sz w:val="12"/>
      </w:rPr>
      <w:t>ohol-</w:t>
    </w:r>
    <w:r w:rsidR="005C7C57" w:rsidRPr="008252A1">
      <w:rPr>
        <w:b w:val="0"/>
        <w:sz w:val="12"/>
      </w:rPr>
      <w:t>0</w:t>
    </w:r>
    <w:r w:rsidR="003636F2">
      <w:rPr>
        <w:b w:val="0"/>
        <w:sz w:val="12"/>
      </w:rPr>
      <w:t>1</w:t>
    </w:r>
    <w:r w:rsidRPr="008252A1">
      <w:rPr>
        <w:b w:val="0"/>
        <w:sz w:val="12"/>
      </w:rPr>
      <w:t>-202</w:t>
    </w:r>
    <w:r w:rsidR="003636F2">
      <w:rPr>
        <w:b w:val="0"/>
        <w:sz w:val="12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F2" w:rsidRDefault="0036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C"/>
    <w:rsid w:val="000113E9"/>
    <w:rsid w:val="00012789"/>
    <w:rsid w:val="00021422"/>
    <w:rsid w:val="0004673E"/>
    <w:rsid w:val="00051248"/>
    <w:rsid w:val="0005462F"/>
    <w:rsid w:val="000711DE"/>
    <w:rsid w:val="0007620E"/>
    <w:rsid w:val="000F122C"/>
    <w:rsid w:val="000F57D2"/>
    <w:rsid w:val="00107FA3"/>
    <w:rsid w:val="00117392"/>
    <w:rsid w:val="0012233D"/>
    <w:rsid w:val="001259E2"/>
    <w:rsid w:val="001269C0"/>
    <w:rsid w:val="0017422B"/>
    <w:rsid w:val="001A7739"/>
    <w:rsid w:val="001C098B"/>
    <w:rsid w:val="001C7B2A"/>
    <w:rsid w:val="001D1513"/>
    <w:rsid w:val="00224030"/>
    <w:rsid w:val="002B7663"/>
    <w:rsid w:val="002D3DB9"/>
    <w:rsid w:val="003061E6"/>
    <w:rsid w:val="00314934"/>
    <w:rsid w:val="003259B3"/>
    <w:rsid w:val="00326CFD"/>
    <w:rsid w:val="003341CF"/>
    <w:rsid w:val="00336364"/>
    <w:rsid w:val="00340F7B"/>
    <w:rsid w:val="00356114"/>
    <w:rsid w:val="003636F2"/>
    <w:rsid w:val="00363E6D"/>
    <w:rsid w:val="00363EF0"/>
    <w:rsid w:val="00371586"/>
    <w:rsid w:val="00375865"/>
    <w:rsid w:val="00383361"/>
    <w:rsid w:val="003C7BBE"/>
    <w:rsid w:val="003D4C67"/>
    <w:rsid w:val="003E0F7B"/>
    <w:rsid w:val="003E59EF"/>
    <w:rsid w:val="003F2936"/>
    <w:rsid w:val="0043103C"/>
    <w:rsid w:val="00437B1F"/>
    <w:rsid w:val="00442849"/>
    <w:rsid w:val="004433A3"/>
    <w:rsid w:val="00481639"/>
    <w:rsid w:val="004831CA"/>
    <w:rsid w:val="004960A5"/>
    <w:rsid w:val="004A36D4"/>
    <w:rsid w:val="004D57C0"/>
    <w:rsid w:val="004E1C72"/>
    <w:rsid w:val="004E6939"/>
    <w:rsid w:val="004F0926"/>
    <w:rsid w:val="004F1405"/>
    <w:rsid w:val="004F5022"/>
    <w:rsid w:val="0051778A"/>
    <w:rsid w:val="005209A7"/>
    <w:rsid w:val="0054666A"/>
    <w:rsid w:val="00571EA1"/>
    <w:rsid w:val="00575571"/>
    <w:rsid w:val="005C7C57"/>
    <w:rsid w:val="005E257E"/>
    <w:rsid w:val="00623499"/>
    <w:rsid w:val="0062610D"/>
    <w:rsid w:val="00644DFF"/>
    <w:rsid w:val="00657585"/>
    <w:rsid w:val="006704E2"/>
    <w:rsid w:val="00676CCC"/>
    <w:rsid w:val="00687CEF"/>
    <w:rsid w:val="00695E6A"/>
    <w:rsid w:val="006B1E5B"/>
    <w:rsid w:val="006B54CB"/>
    <w:rsid w:val="006D6DDC"/>
    <w:rsid w:val="006E2991"/>
    <w:rsid w:val="006E4B0C"/>
    <w:rsid w:val="006F7AA5"/>
    <w:rsid w:val="0072657C"/>
    <w:rsid w:val="00742F49"/>
    <w:rsid w:val="0074417C"/>
    <w:rsid w:val="0074708B"/>
    <w:rsid w:val="00771775"/>
    <w:rsid w:val="0077291A"/>
    <w:rsid w:val="00786E99"/>
    <w:rsid w:val="007A2D19"/>
    <w:rsid w:val="007D3FB8"/>
    <w:rsid w:val="007D5801"/>
    <w:rsid w:val="00810209"/>
    <w:rsid w:val="008106AD"/>
    <w:rsid w:val="00816A3C"/>
    <w:rsid w:val="00817892"/>
    <w:rsid w:val="008252A1"/>
    <w:rsid w:val="008402DF"/>
    <w:rsid w:val="00886A94"/>
    <w:rsid w:val="00890EA1"/>
    <w:rsid w:val="008B3FFC"/>
    <w:rsid w:val="008B7D47"/>
    <w:rsid w:val="008C55EC"/>
    <w:rsid w:val="008D43B5"/>
    <w:rsid w:val="008F58AC"/>
    <w:rsid w:val="008F73AE"/>
    <w:rsid w:val="009123F6"/>
    <w:rsid w:val="00931BC8"/>
    <w:rsid w:val="00932A6C"/>
    <w:rsid w:val="009361FB"/>
    <w:rsid w:val="00942D39"/>
    <w:rsid w:val="00942E43"/>
    <w:rsid w:val="0095121B"/>
    <w:rsid w:val="00954C7F"/>
    <w:rsid w:val="009702A7"/>
    <w:rsid w:val="009865AE"/>
    <w:rsid w:val="00991841"/>
    <w:rsid w:val="00996F20"/>
    <w:rsid w:val="009A1332"/>
    <w:rsid w:val="009A4A8B"/>
    <w:rsid w:val="009D018D"/>
    <w:rsid w:val="009D3B16"/>
    <w:rsid w:val="009E04E5"/>
    <w:rsid w:val="009E3BF6"/>
    <w:rsid w:val="00A27FAF"/>
    <w:rsid w:val="00A3284C"/>
    <w:rsid w:val="00A43F93"/>
    <w:rsid w:val="00A85B9B"/>
    <w:rsid w:val="00A90156"/>
    <w:rsid w:val="00A92662"/>
    <w:rsid w:val="00A978B4"/>
    <w:rsid w:val="00AB05F7"/>
    <w:rsid w:val="00AB4EE5"/>
    <w:rsid w:val="00AC5938"/>
    <w:rsid w:val="00AE2175"/>
    <w:rsid w:val="00AF205E"/>
    <w:rsid w:val="00B0250D"/>
    <w:rsid w:val="00B04ADB"/>
    <w:rsid w:val="00B40640"/>
    <w:rsid w:val="00B426A8"/>
    <w:rsid w:val="00B50725"/>
    <w:rsid w:val="00B65320"/>
    <w:rsid w:val="00B80682"/>
    <w:rsid w:val="00B901C5"/>
    <w:rsid w:val="00B92B5C"/>
    <w:rsid w:val="00BA45F4"/>
    <w:rsid w:val="00BD49B4"/>
    <w:rsid w:val="00BE6B00"/>
    <w:rsid w:val="00BF5BC4"/>
    <w:rsid w:val="00C13C83"/>
    <w:rsid w:val="00C1586C"/>
    <w:rsid w:val="00C172C0"/>
    <w:rsid w:val="00C1764F"/>
    <w:rsid w:val="00C22EEC"/>
    <w:rsid w:val="00C33842"/>
    <w:rsid w:val="00C47AF8"/>
    <w:rsid w:val="00C67437"/>
    <w:rsid w:val="00C86FC1"/>
    <w:rsid w:val="00CB6EAC"/>
    <w:rsid w:val="00D15AF6"/>
    <w:rsid w:val="00D16DE5"/>
    <w:rsid w:val="00D26754"/>
    <w:rsid w:val="00D3081F"/>
    <w:rsid w:val="00D31E08"/>
    <w:rsid w:val="00D53E3F"/>
    <w:rsid w:val="00D54A77"/>
    <w:rsid w:val="00D6381C"/>
    <w:rsid w:val="00D7784F"/>
    <w:rsid w:val="00DA06AF"/>
    <w:rsid w:val="00DD13BB"/>
    <w:rsid w:val="00E0444C"/>
    <w:rsid w:val="00E06A5F"/>
    <w:rsid w:val="00E25154"/>
    <w:rsid w:val="00E363A6"/>
    <w:rsid w:val="00E90590"/>
    <w:rsid w:val="00EB2683"/>
    <w:rsid w:val="00EC222F"/>
    <w:rsid w:val="00EF3D9C"/>
    <w:rsid w:val="00F07CDF"/>
    <w:rsid w:val="00F34A36"/>
    <w:rsid w:val="00F5779D"/>
    <w:rsid w:val="00F66C1B"/>
    <w:rsid w:val="00F83493"/>
    <w:rsid w:val="00F942F9"/>
    <w:rsid w:val="00FB0858"/>
    <w:rsid w:val="00FC6CD2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F3312D"/>
  <w15:docId w15:val="{273FFE52-47DC-429C-A623-69D582E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6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customStyle="1" w:styleId="shorttext">
    <w:name w:val="short_text"/>
    <w:basedOn w:val="DefaultParagraphFont"/>
    <w:rsid w:val="00571EA1"/>
  </w:style>
  <w:style w:type="paragraph" w:styleId="BalloonText">
    <w:name w:val="Balloon Text"/>
    <w:basedOn w:val="Normal"/>
    <w:link w:val="BalloonTextChar"/>
    <w:semiHidden/>
    <w:unhideWhenUsed/>
    <w:rsid w:val="0007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Sa</vt:lpstr>
      <vt:lpstr>Sa</vt:lpstr>
    </vt:vector>
  </TitlesOfParts>
  <Company>Veterinaar- ja Toidulaboratoorium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creator>Katrin Lõhmus</dc:creator>
  <cp:lastModifiedBy>Karis Kuusk</cp:lastModifiedBy>
  <cp:revision>4</cp:revision>
  <cp:lastPrinted>2020-04-24T06:04:00Z</cp:lastPrinted>
  <dcterms:created xsi:type="dcterms:W3CDTF">2021-03-29T06:05:00Z</dcterms:created>
  <dcterms:modified xsi:type="dcterms:W3CDTF">2021-03-29T10:17:00Z</dcterms:modified>
</cp:coreProperties>
</file>